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0F207F" w:rsidRPr="00365E6A" w:rsidRDefault="00451C53">
      <w:pPr>
        <w:rPr>
          <w:rFonts w:ascii="Comfortaa Light" w:eastAsia="Comfortaa Light" w:hAnsi="Comfortaa Light" w:cs="Comfortaa Light"/>
          <w:b/>
          <w:lang w:val="es-CO"/>
        </w:rPr>
      </w:pPr>
      <w:r w:rsidRPr="00365E6A">
        <w:rPr>
          <w:rFonts w:ascii="Comfortaa Light" w:eastAsia="Comfortaa Light" w:hAnsi="Comfortaa Light" w:cs="Comfortaa Light"/>
          <w:b/>
          <w:lang w:val="es-CO"/>
        </w:rPr>
        <w:t xml:space="preserve">Informe Final de Evaluación - Pruebas Técnicas - </w:t>
      </w:r>
      <w:proofErr w:type="spellStart"/>
      <w:r w:rsidRPr="00365E6A">
        <w:rPr>
          <w:rFonts w:ascii="Comfortaa Light" w:eastAsia="Comfortaa Light" w:hAnsi="Comfortaa Light" w:cs="Comfortaa Light"/>
          <w:b/>
          <w:lang w:val="es-CO"/>
        </w:rPr>
        <w:t>DataKnow</w:t>
      </w:r>
      <w:proofErr w:type="spellEnd"/>
    </w:p>
    <w:p w14:paraId="00000002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  <w:bookmarkStart w:id="0" w:name="_GoBack"/>
      <w:bookmarkEnd w:id="0"/>
    </w:p>
    <w:p w14:paraId="00000003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Fecha de evaluación:</w:t>
      </w:r>
      <w:r w:rsidRPr="00365E6A">
        <w:rPr>
          <w:rFonts w:ascii="Comfortaa Light" w:eastAsia="Comfortaa Light" w:hAnsi="Comfortaa Light" w:cs="Comfortaa Light"/>
          <w:lang w:val="es-CO"/>
        </w:rPr>
        <w:t xml:space="preserve"> diciembre de 2025</w:t>
      </w:r>
    </w:p>
    <w:p w14:paraId="00000004" w14:textId="77777777" w:rsidR="000F207F" w:rsidRPr="00365E6A" w:rsidRDefault="00451C53">
      <w:pPr>
        <w:rPr>
          <w:rFonts w:ascii="Comfortaa" w:eastAsia="Comfortaa" w:hAnsi="Comfortaa" w:cs="Comfortaa"/>
          <w:b/>
          <w:bCs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 xml:space="preserve">Candidato: </w:t>
      </w:r>
      <w:proofErr w:type="spellStart"/>
      <w:r w:rsidRPr="00365E6A">
        <w:rPr>
          <w:rFonts w:ascii="Comfortaa" w:eastAsia="Comfortaa" w:hAnsi="Comfortaa" w:cs="Comfortaa"/>
          <w:b/>
          <w:bCs/>
          <w:lang w:val="es-CO"/>
        </w:rPr>
        <w:t>Josser</w:t>
      </w:r>
      <w:proofErr w:type="spellEnd"/>
      <w:r w:rsidRPr="00365E6A">
        <w:rPr>
          <w:rFonts w:ascii="Comfortaa" w:eastAsia="Comfortaa" w:hAnsi="Comfortaa" w:cs="Comfortaa"/>
          <w:b/>
          <w:bCs/>
          <w:lang w:val="es-CO"/>
        </w:rPr>
        <w:t xml:space="preserve"> Córdoba Rivas</w:t>
      </w:r>
    </w:p>
    <w:p w14:paraId="00000005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Puesto evaluado: Científico de datos</w:t>
      </w:r>
    </w:p>
    <w:p w14:paraId="00000006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" w:eastAsia="Comfortaa" w:hAnsi="Comfortaa" w:cs="Comfortaa"/>
          <w:b/>
          <w:bCs/>
          <w:lang w:val="es-CO"/>
        </w:rPr>
        <w:t xml:space="preserve">Repositorio del proyecto: </w:t>
      </w:r>
      <w:hyperlink r:id="rId8">
        <w:r w:rsidRPr="00365E6A">
          <w:rPr>
            <w:rFonts w:ascii="Comfortaa Light" w:eastAsia="Comfortaa Light" w:hAnsi="Comfortaa Light" w:cs="Comfortaa Light"/>
            <w:color w:val="1155CC"/>
            <w:u w:val="single"/>
            <w:lang w:val="es-CO"/>
          </w:rPr>
          <w:t>https://</w:t>
        </w:r>
        <w:proofErr w:type="spellStart"/>
        <w:r w:rsidRPr="00365E6A">
          <w:rPr>
            <w:rFonts w:ascii="Comfortaa Light" w:eastAsia="Comfortaa Light" w:hAnsi="Comfortaa Light" w:cs="Comfortaa Light"/>
            <w:color w:val="1155CC"/>
            <w:u w:val="single"/>
            <w:lang w:val="es-CO"/>
          </w:rPr>
          <w:t>github.com</w:t>
        </w:r>
        <w:proofErr w:type="spellEnd"/>
        <w:r w:rsidRPr="00365E6A">
          <w:rPr>
            <w:rFonts w:ascii="Comfortaa Light" w:eastAsia="Comfortaa Light" w:hAnsi="Comfortaa Light" w:cs="Comfortaa Light"/>
            <w:color w:val="1155CC"/>
            <w:u w:val="single"/>
            <w:lang w:val="es-CO"/>
          </w:rPr>
          <w:t>/</w:t>
        </w:r>
        <w:proofErr w:type="spellStart"/>
        <w:r w:rsidRPr="00365E6A">
          <w:rPr>
            <w:rFonts w:ascii="Comfortaa Light" w:eastAsia="Comfortaa Light" w:hAnsi="Comfortaa Light" w:cs="Comfortaa Light"/>
            <w:color w:val="1155CC"/>
            <w:u w:val="single"/>
            <w:lang w:val="es-CO"/>
          </w:rPr>
          <w:t>IngenieroJosser</w:t>
        </w:r>
        <w:proofErr w:type="spellEnd"/>
        <w:r w:rsidRPr="00365E6A">
          <w:rPr>
            <w:rFonts w:ascii="Comfortaa Light" w:eastAsia="Comfortaa Light" w:hAnsi="Comfortaa Light" w:cs="Comfortaa Light"/>
            <w:color w:val="1155CC"/>
            <w:u w:val="single"/>
            <w:lang w:val="es-CO"/>
          </w:rPr>
          <w:t>/</w:t>
        </w:r>
        <w:proofErr w:type="spellStart"/>
        <w:r w:rsidRPr="00365E6A">
          <w:rPr>
            <w:rFonts w:ascii="Comfortaa Light" w:eastAsia="Comfortaa Light" w:hAnsi="Comfortaa Light" w:cs="Comfortaa Light"/>
            <w:color w:val="1155CC"/>
            <w:u w:val="single"/>
            <w:lang w:val="es-CO"/>
          </w:rPr>
          <w:t>dataknow-technical_test.git</w:t>
        </w:r>
        <w:proofErr w:type="spellEnd"/>
      </w:hyperlink>
    </w:p>
    <w:p w14:paraId="00000007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</w:p>
    <w:p w14:paraId="00000008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" w:eastAsia="Comfortaa" w:hAnsi="Comfortaa" w:cs="Comfortaa"/>
          <w:b/>
          <w:bCs/>
          <w:lang w:val="es-CO"/>
        </w:rPr>
        <w:t>Evaluación de la Prueba Técnica 1: Estimación de Costos de Equipos</w:t>
      </w:r>
    </w:p>
    <w:p w14:paraId="00000009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</w:p>
    <w:p w14:paraId="0000000A" w14:textId="77777777" w:rsidR="000F207F" w:rsidRPr="00365E6A" w:rsidRDefault="00451C53">
      <w:pPr>
        <w:rPr>
          <w:rFonts w:ascii="Comfortaa" w:eastAsia="Comfortaa" w:hAnsi="Comfortaa" w:cs="Comfortaa"/>
          <w:b/>
          <w:bCs/>
          <w:lang w:val="es-CO"/>
        </w:rPr>
      </w:pPr>
      <w:r w:rsidRPr="00365E6A">
        <w:rPr>
          <w:rFonts w:ascii="Comfortaa" w:eastAsia="Comfortaa" w:hAnsi="Comfortaa" w:cs="Comfortaa"/>
          <w:b/>
          <w:bCs/>
          <w:lang w:val="es-CO"/>
        </w:rPr>
        <w:t>Fortalezas Principales:</w:t>
      </w:r>
    </w:p>
    <w:p w14:paraId="0000000B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1. Pipeline Completo</w:t>
      </w:r>
      <w:r w:rsidRPr="00365E6A">
        <w:rPr>
          <w:rFonts w:ascii="Comfortaa Light" w:eastAsia="Comfortaa Light" w:hAnsi="Comfortaa Light" w:cs="Comfortaa Light"/>
          <w:lang w:val="es-CO"/>
        </w:rPr>
        <w:t xml:space="preserve"> de Datos</w:t>
      </w:r>
    </w:p>
    <w:p w14:paraId="0000000C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2. Análisis Predictivo Avanzado</w:t>
      </w:r>
    </w:p>
    <w:p w14:paraId="0000000D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3. Calidad de Código</w:t>
      </w:r>
    </w:p>
    <w:p w14:paraId="0000000E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</w:p>
    <w:p w14:paraId="0000000F" w14:textId="77777777" w:rsidR="000F207F" w:rsidRPr="00365E6A" w:rsidRDefault="00451C53">
      <w:pPr>
        <w:rPr>
          <w:rFonts w:ascii="Comfortaa" w:eastAsia="Comfortaa" w:hAnsi="Comfortaa" w:cs="Comfortaa"/>
          <w:b/>
          <w:bCs/>
          <w:lang w:val="es-CO"/>
        </w:rPr>
      </w:pPr>
      <w:r w:rsidRPr="00365E6A">
        <w:rPr>
          <w:rFonts w:ascii="Comfortaa" w:eastAsia="Comfortaa" w:hAnsi="Comfortaa" w:cs="Comfortaa"/>
          <w:b/>
          <w:bCs/>
          <w:lang w:val="es-CO"/>
        </w:rPr>
        <w:t>Componentes Entregados:</w:t>
      </w:r>
    </w:p>
    <w:p w14:paraId="00000010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 xml:space="preserve">-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estimation_script.py</w:t>
      </w:r>
      <w:proofErr w:type="spellEnd"/>
    </w:p>
    <w:p w14:paraId="00000011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 xml:space="preserve">-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forecasting_36m.py</w:t>
      </w:r>
      <w:proofErr w:type="spellEnd"/>
    </w:p>
    <w:p w14:paraId="00000012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 xml:space="preserve">-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montecarlo_36m.py</w:t>
      </w:r>
      <w:proofErr w:type="spellEnd"/>
    </w:p>
    <w:p w14:paraId="00000013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 xml:space="preserve">-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tests</w:t>
      </w:r>
      <w:proofErr w:type="spellEnd"/>
      <w:r w:rsidRPr="00365E6A">
        <w:rPr>
          <w:rFonts w:ascii="Comfortaa Light" w:eastAsia="Comfortaa Light" w:hAnsi="Comfortaa Light" w:cs="Comfortaa Light"/>
          <w:lang w:val="es-CO"/>
        </w:rPr>
        <w:t xml:space="preserve"> unitarios</w:t>
      </w:r>
    </w:p>
    <w:p w14:paraId="00000014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documentación técnica</w:t>
      </w:r>
    </w:p>
    <w:p w14:paraId="00000015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</w:p>
    <w:p w14:paraId="00000016" w14:textId="77777777" w:rsidR="000F207F" w:rsidRPr="00365E6A" w:rsidRDefault="00451C53">
      <w:pPr>
        <w:rPr>
          <w:rFonts w:ascii="Comfortaa" w:eastAsia="Comfortaa" w:hAnsi="Comfortaa" w:cs="Comfortaa"/>
          <w:b/>
          <w:bCs/>
          <w:lang w:val="es-CO"/>
        </w:rPr>
      </w:pPr>
      <w:r w:rsidRPr="00365E6A">
        <w:rPr>
          <w:rFonts w:ascii="Comfortaa" w:eastAsia="Comfortaa" w:hAnsi="Comfortaa" w:cs="Comfortaa"/>
          <w:b/>
          <w:bCs/>
          <w:lang w:val="es-CO"/>
        </w:rPr>
        <w:t>Impacto en el Negocio:</w:t>
      </w:r>
    </w:p>
    <w:p w14:paraId="00000017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Precisión en estimación de costos</w:t>
      </w:r>
    </w:p>
    <w:p w14:paraId="00000018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 xml:space="preserve">- </w:t>
      </w:r>
      <w:r w:rsidRPr="00365E6A">
        <w:rPr>
          <w:rFonts w:ascii="Comfortaa Light" w:eastAsia="Comfortaa Light" w:hAnsi="Comfortaa Light" w:cs="Comfortaa Light"/>
          <w:lang w:val="es-CO"/>
        </w:rPr>
        <w:t>Optimización de recursos</w:t>
      </w:r>
    </w:p>
    <w:p w14:paraId="00000019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Planificación financiera</w:t>
      </w:r>
    </w:p>
    <w:p w14:paraId="0000001A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Reducción de riesgos</w:t>
      </w:r>
    </w:p>
    <w:p w14:paraId="0000001B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</w:p>
    <w:p w14:paraId="0000001C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</w:p>
    <w:p w14:paraId="0000001D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" w:eastAsia="Comfortaa" w:hAnsi="Comfortaa" w:cs="Comfortaa"/>
          <w:b/>
          <w:bCs/>
          <w:lang w:val="es-CO"/>
        </w:rPr>
        <w:t xml:space="preserve">Evaluación de la Prueba Técnica 2: Asistente Legal </w:t>
      </w:r>
      <w:proofErr w:type="spellStart"/>
      <w:r w:rsidRPr="00365E6A">
        <w:rPr>
          <w:rFonts w:ascii="Comfortaa" w:eastAsia="Comfortaa" w:hAnsi="Comfortaa" w:cs="Comfortaa"/>
          <w:b/>
          <w:bCs/>
          <w:lang w:val="es-CO"/>
        </w:rPr>
        <w:t>AI</w:t>
      </w:r>
      <w:proofErr w:type="spellEnd"/>
    </w:p>
    <w:p w14:paraId="0000001E" w14:textId="77777777" w:rsidR="000F207F" w:rsidRPr="00365E6A" w:rsidRDefault="00451C53">
      <w:pPr>
        <w:rPr>
          <w:rFonts w:ascii="Comfortaa" w:eastAsia="Comfortaa" w:hAnsi="Comfortaa" w:cs="Comfortaa"/>
          <w:b/>
          <w:bCs/>
          <w:lang w:val="es-CO"/>
        </w:rPr>
      </w:pPr>
      <w:r w:rsidRPr="00365E6A">
        <w:rPr>
          <w:rFonts w:ascii="Comfortaa" w:eastAsia="Comfortaa" w:hAnsi="Comfortaa" w:cs="Comfortaa"/>
          <w:b/>
          <w:bCs/>
          <w:lang w:val="es-CO"/>
        </w:rPr>
        <w:t>Fortalezas Principales:</w:t>
      </w:r>
    </w:p>
    <w:p w14:paraId="0000001F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1. Arquitectura Moderna y Completa</w:t>
      </w:r>
    </w:p>
    <w:p w14:paraId="00000020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2. Funcionalidades Avanzadas</w:t>
      </w:r>
    </w:p>
    <w:p w14:paraId="00000021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3. Interfaz de Usuario Profesional</w:t>
      </w:r>
    </w:p>
    <w:p w14:paraId="00000022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</w:p>
    <w:p w14:paraId="00000023" w14:textId="77777777" w:rsidR="000F207F" w:rsidRPr="00365E6A" w:rsidRDefault="00451C53">
      <w:pPr>
        <w:rPr>
          <w:rFonts w:ascii="Comfortaa" w:eastAsia="Comfortaa" w:hAnsi="Comfortaa" w:cs="Comfortaa"/>
          <w:b/>
          <w:bCs/>
          <w:lang w:val="es-CO"/>
        </w:rPr>
      </w:pPr>
      <w:r w:rsidRPr="00365E6A">
        <w:rPr>
          <w:rFonts w:ascii="Comfortaa" w:eastAsia="Comfortaa" w:hAnsi="Comfortaa" w:cs="Comfortaa"/>
          <w:b/>
          <w:bCs/>
          <w:lang w:val="es-CO"/>
        </w:rPr>
        <w:t>Componentes Entregados:</w:t>
      </w:r>
    </w:p>
    <w:p w14:paraId="00000024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 xml:space="preserve">-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Next.js</w:t>
      </w:r>
      <w:proofErr w:type="spellEnd"/>
      <w:r w:rsidRPr="00365E6A">
        <w:rPr>
          <w:rFonts w:ascii="Comfortaa Light" w:eastAsia="Comfortaa Light" w:hAnsi="Comfortaa Light" w:cs="Comfortaa Light"/>
          <w:lang w:val="es-CO"/>
        </w:rPr>
        <w:t xml:space="preserve">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frontend</w:t>
      </w:r>
      <w:proofErr w:type="spellEnd"/>
    </w:p>
    <w:p w14:paraId="00000025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 xml:space="preserve">-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FastAPI</w:t>
      </w:r>
      <w:proofErr w:type="spellEnd"/>
      <w:r w:rsidRPr="00365E6A">
        <w:rPr>
          <w:rFonts w:ascii="Comfortaa Light" w:eastAsia="Comfortaa Light" w:hAnsi="Comfortaa Light" w:cs="Comfortaa Light"/>
          <w:lang w:val="es-CO"/>
        </w:rPr>
        <w:t xml:space="preserve">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backend</w:t>
      </w:r>
      <w:proofErr w:type="spellEnd"/>
    </w:p>
    <w:p w14:paraId="00000026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 xml:space="preserve">-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RAG</w:t>
      </w:r>
      <w:proofErr w:type="spellEnd"/>
      <w:r w:rsidRPr="00365E6A">
        <w:rPr>
          <w:rFonts w:ascii="Comfortaa Light" w:eastAsia="Comfortaa Light" w:hAnsi="Comfortaa Light" w:cs="Comfortaa Light"/>
          <w:lang w:val="es-CO"/>
        </w:rPr>
        <w:t xml:space="preserve"> pipeline con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FAISS</w:t>
      </w:r>
      <w:proofErr w:type="spellEnd"/>
    </w:p>
    <w:p w14:paraId="00000027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Documentación técnica</w:t>
      </w:r>
    </w:p>
    <w:p w14:paraId="00000028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</w:p>
    <w:p w14:paraId="00000029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Impacto en el Negocio:</w:t>
      </w:r>
    </w:p>
    <w:p w14:paraId="0000002A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Automatización de asesoría inicial</w:t>
      </w:r>
    </w:p>
    <w:p w14:paraId="0000002B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Precisión en respuestas</w:t>
      </w:r>
    </w:p>
    <w:p w14:paraId="0000002C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Optimización del tiempo de abogados</w:t>
      </w:r>
    </w:p>
    <w:p w14:paraId="0000002D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Accesibilidad para clientes</w:t>
      </w:r>
    </w:p>
    <w:p w14:paraId="0000002E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</w:p>
    <w:p w14:paraId="0000002F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</w:p>
    <w:p w14:paraId="00000030" w14:textId="77777777" w:rsidR="000F207F" w:rsidRPr="00365E6A" w:rsidRDefault="00451C53">
      <w:pPr>
        <w:rPr>
          <w:rFonts w:ascii="Comfortaa" w:eastAsia="Comfortaa" w:hAnsi="Comfortaa" w:cs="Comfortaa"/>
          <w:b/>
          <w:bCs/>
          <w:lang w:val="es-CO"/>
        </w:rPr>
      </w:pPr>
      <w:r w:rsidRPr="00365E6A">
        <w:rPr>
          <w:rFonts w:ascii="Comfortaa" w:eastAsia="Comfortaa" w:hAnsi="Comfortaa" w:cs="Comfortaa"/>
          <w:b/>
          <w:bCs/>
          <w:lang w:val="es-CO"/>
        </w:rPr>
        <w:t>Competencias Demostradas</w:t>
      </w:r>
    </w:p>
    <w:p w14:paraId="00000031" w14:textId="77777777" w:rsidR="000F207F" w:rsidRPr="00365E6A" w:rsidRDefault="000F207F">
      <w:pPr>
        <w:rPr>
          <w:rFonts w:ascii="Comfortaa Light" w:eastAsia="Comfortaa Light" w:hAnsi="Comfortaa Light" w:cs="Comfortaa Light"/>
          <w:lang w:val="es-CO"/>
        </w:rPr>
      </w:pPr>
    </w:p>
    <w:p w14:paraId="00000032" w14:textId="77777777" w:rsidR="000F207F" w:rsidRPr="00365E6A" w:rsidRDefault="00451C53">
      <w:pPr>
        <w:rPr>
          <w:rFonts w:ascii="Comfortaa" w:eastAsia="Comfortaa" w:hAnsi="Comfortaa" w:cs="Comfortaa"/>
          <w:b/>
          <w:bCs/>
          <w:lang w:val="es-CO"/>
        </w:rPr>
      </w:pPr>
      <w:r w:rsidRPr="00365E6A">
        <w:rPr>
          <w:rFonts w:ascii="Comfortaa" w:eastAsia="Comfortaa" w:hAnsi="Comfortaa" w:cs="Comfortaa"/>
          <w:b/>
          <w:bCs/>
          <w:lang w:val="es-CO"/>
        </w:rPr>
        <w:t>Habilidades Técnicas:</w:t>
      </w:r>
    </w:p>
    <w:p w14:paraId="00000033" w14:textId="77777777" w:rsidR="000F207F" w:rsidRDefault="00451C53">
      <w:pPr>
        <w:rPr>
          <w:rFonts w:ascii="Comfortaa Light" w:eastAsia="Comfortaa Light" w:hAnsi="Comfortaa Light" w:cs="Comfortaa Light"/>
        </w:rPr>
      </w:pPr>
      <w:r>
        <w:rPr>
          <w:rFonts w:ascii="Comfortaa Light" w:eastAsia="Comfortaa Light" w:hAnsi="Comfortaa Light" w:cs="Comfortaa Light"/>
        </w:rPr>
        <w:t xml:space="preserve">- Backend: Python, </w:t>
      </w:r>
      <w:proofErr w:type="spellStart"/>
      <w:r>
        <w:rPr>
          <w:rFonts w:ascii="Comfortaa Light" w:eastAsia="Comfortaa Light" w:hAnsi="Comfortaa Light" w:cs="Comfortaa Light"/>
        </w:rPr>
        <w:t>FastAPI</w:t>
      </w:r>
      <w:proofErr w:type="spellEnd"/>
      <w:r>
        <w:rPr>
          <w:rFonts w:ascii="Comfortaa Light" w:eastAsia="Comfortaa Light" w:hAnsi="Comfortaa Light" w:cs="Comfortaa Light"/>
        </w:rPr>
        <w:t>, RAG</w:t>
      </w:r>
    </w:p>
    <w:p w14:paraId="00000034" w14:textId="77777777" w:rsidR="000F207F" w:rsidRDefault="00451C53">
      <w:pPr>
        <w:rPr>
          <w:rFonts w:ascii="Comfortaa Light" w:eastAsia="Comfortaa Light" w:hAnsi="Comfortaa Light" w:cs="Comfortaa Light"/>
        </w:rPr>
      </w:pPr>
      <w:r>
        <w:rPr>
          <w:rFonts w:ascii="Comfortaa Light" w:eastAsia="Comfortaa Light" w:hAnsi="Comfortaa Light" w:cs="Comfortaa Light"/>
        </w:rPr>
        <w:t xml:space="preserve">- Frontend: </w:t>
      </w:r>
      <w:proofErr w:type="spellStart"/>
      <w:r>
        <w:rPr>
          <w:rFonts w:ascii="Comfortaa Light" w:eastAsia="Comfortaa Light" w:hAnsi="Comfortaa Light" w:cs="Comfortaa Light"/>
        </w:rPr>
        <w:t>Next.js</w:t>
      </w:r>
      <w:proofErr w:type="spellEnd"/>
      <w:r>
        <w:rPr>
          <w:rFonts w:ascii="Comfortaa Light" w:eastAsia="Comfortaa Light" w:hAnsi="Comfortaa Light" w:cs="Comfortaa Light"/>
        </w:rPr>
        <w:t>, React, TS</w:t>
      </w:r>
    </w:p>
    <w:p w14:paraId="00000035" w14:textId="77777777" w:rsidR="000F207F" w:rsidRDefault="00451C53">
      <w:pPr>
        <w:rPr>
          <w:rFonts w:ascii="Comfortaa Light" w:eastAsia="Comfortaa Light" w:hAnsi="Comfortaa Light" w:cs="Comfortaa Light"/>
        </w:rPr>
      </w:pPr>
      <w:r>
        <w:rPr>
          <w:rFonts w:ascii="Comfortaa Light" w:eastAsia="Comfortaa Light" w:hAnsi="Comfortaa Light" w:cs="Comfortaa Light"/>
        </w:rPr>
        <w:t>- Machine Learning: NLP, embeddings, forecasting</w:t>
      </w:r>
    </w:p>
    <w:p w14:paraId="00000036" w14:textId="77777777" w:rsidR="000F207F" w:rsidRDefault="00451C53">
      <w:pPr>
        <w:rPr>
          <w:rFonts w:ascii="Comfortaa Light" w:eastAsia="Comfortaa Light" w:hAnsi="Comfortaa Light" w:cs="Comfortaa Light"/>
        </w:rPr>
      </w:pPr>
      <w:r>
        <w:rPr>
          <w:rFonts w:ascii="Comfortaa Light" w:eastAsia="Comfortaa Light" w:hAnsi="Comfortaa Light" w:cs="Comfortaa Light"/>
        </w:rPr>
        <w:lastRenderedPageBreak/>
        <w:t xml:space="preserve">- </w:t>
      </w:r>
      <w:proofErr w:type="spellStart"/>
      <w:r>
        <w:rPr>
          <w:rFonts w:ascii="Comfortaa Light" w:eastAsia="Comfortaa Light" w:hAnsi="Comfortaa Light" w:cs="Comfortaa Light"/>
        </w:rPr>
        <w:t>Análisis</w:t>
      </w:r>
      <w:proofErr w:type="spellEnd"/>
      <w:r>
        <w:rPr>
          <w:rFonts w:ascii="Comfortaa Light" w:eastAsia="Comfortaa Light" w:hAnsi="Comfortaa Light" w:cs="Comfortaa Light"/>
        </w:rPr>
        <w:t xml:space="preserve"> de </w:t>
      </w:r>
      <w:proofErr w:type="spellStart"/>
      <w:r>
        <w:rPr>
          <w:rFonts w:ascii="Comfortaa Light" w:eastAsia="Comfortaa Light" w:hAnsi="Comfortaa Light" w:cs="Comfortaa Light"/>
        </w:rPr>
        <w:t>Datos</w:t>
      </w:r>
      <w:proofErr w:type="spellEnd"/>
      <w:r>
        <w:rPr>
          <w:rFonts w:ascii="Comfortaa Light" w:eastAsia="Comfortaa Light" w:hAnsi="Comfortaa Light" w:cs="Comfortaa Light"/>
        </w:rPr>
        <w:t>: Pandas, Prophet</w:t>
      </w:r>
    </w:p>
    <w:p w14:paraId="00000037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 xml:space="preserve">- Bases de Datos: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FAISS</w:t>
      </w:r>
      <w:proofErr w:type="spellEnd"/>
    </w:p>
    <w:p w14:paraId="00000038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D</w:t>
      </w:r>
      <w:r w:rsidRPr="00365E6A">
        <w:rPr>
          <w:rFonts w:ascii="Comfortaa Light" w:eastAsia="Comfortaa Light" w:hAnsi="Comfortaa Light" w:cs="Comfortaa Light"/>
          <w:lang w:val="es-CO"/>
        </w:rPr>
        <w:t>evOps/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MLOps</w:t>
      </w:r>
      <w:proofErr w:type="spellEnd"/>
      <w:r w:rsidRPr="00365E6A">
        <w:rPr>
          <w:rFonts w:ascii="Comfortaa Light" w:eastAsia="Comfortaa Light" w:hAnsi="Comfortaa Light" w:cs="Comfortaa Light"/>
          <w:lang w:val="es-CO"/>
        </w:rPr>
        <w:t xml:space="preserve">: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Testing</w:t>
      </w:r>
      <w:proofErr w:type="spellEnd"/>
      <w:r w:rsidRPr="00365E6A">
        <w:rPr>
          <w:rFonts w:ascii="Comfortaa Light" w:eastAsia="Comfortaa Light" w:hAnsi="Comfortaa Light" w:cs="Comfortaa Light"/>
          <w:lang w:val="es-CO"/>
        </w:rPr>
        <w:t xml:space="preserve">, </w:t>
      </w:r>
      <w:proofErr w:type="spellStart"/>
      <w:r w:rsidRPr="00365E6A">
        <w:rPr>
          <w:rFonts w:ascii="Comfortaa Light" w:eastAsia="Comfortaa Light" w:hAnsi="Comfortaa Light" w:cs="Comfortaa Light"/>
          <w:lang w:val="es-CO"/>
        </w:rPr>
        <w:t>logging</w:t>
      </w:r>
      <w:proofErr w:type="spellEnd"/>
    </w:p>
    <w:p w14:paraId="00000039" w14:textId="77777777" w:rsidR="000F207F" w:rsidRPr="00365E6A" w:rsidRDefault="000F207F">
      <w:pPr>
        <w:rPr>
          <w:rFonts w:ascii="Comfortaa Light" w:eastAsia="Comfortaa Light" w:hAnsi="Comfortaa Light" w:cs="Comfortaa Light"/>
          <w:b/>
          <w:lang w:val="es-CO"/>
        </w:rPr>
      </w:pPr>
    </w:p>
    <w:p w14:paraId="0000003A" w14:textId="77777777" w:rsidR="000F207F" w:rsidRPr="00365E6A" w:rsidRDefault="00451C53">
      <w:pPr>
        <w:rPr>
          <w:rFonts w:ascii="Comfortaa" w:eastAsia="Comfortaa" w:hAnsi="Comfortaa" w:cs="Comfortaa"/>
          <w:b/>
          <w:bCs/>
          <w:lang w:val="es-CO"/>
        </w:rPr>
      </w:pPr>
      <w:r w:rsidRPr="00365E6A">
        <w:rPr>
          <w:rFonts w:ascii="Comfortaa" w:eastAsia="Comfortaa" w:hAnsi="Comfortaa" w:cs="Comfortaa"/>
          <w:b/>
          <w:bCs/>
          <w:lang w:val="es-CO"/>
        </w:rPr>
        <w:t>Habilidades Blandas:</w:t>
      </w:r>
    </w:p>
    <w:p w14:paraId="0000003B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Pensamiento Analítico</w:t>
      </w:r>
    </w:p>
    <w:p w14:paraId="0000003C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Proactividad</w:t>
      </w:r>
    </w:p>
    <w:p w14:paraId="0000003D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Comunicación Técnica</w:t>
      </w:r>
    </w:p>
    <w:p w14:paraId="0000003E" w14:textId="77777777" w:rsidR="000F207F" w:rsidRPr="00365E6A" w:rsidRDefault="00451C53">
      <w:pPr>
        <w:rPr>
          <w:rFonts w:ascii="Comfortaa Light" w:eastAsia="Comfortaa Light" w:hAnsi="Comfortaa Light" w:cs="Comfortaa Light"/>
          <w:lang w:val="es-CO"/>
        </w:rPr>
      </w:pPr>
      <w:r w:rsidRPr="00365E6A">
        <w:rPr>
          <w:rFonts w:ascii="Comfortaa Light" w:eastAsia="Comfortaa Light" w:hAnsi="Comfortaa Light" w:cs="Comfortaa Light"/>
          <w:lang w:val="es-CO"/>
        </w:rPr>
        <w:t>- Creatividad</w:t>
      </w:r>
    </w:p>
    <w:p w14:paraId="0000003F" w14:textId="77777777" w:rsidR="000F207F" w:rsidRDefault="00451C53">
      <w:pPr>
        <w:rPr>
          <w:rFonts w:ascii="Comfortaa Light" w:eastAsia="Comfortaa Light" w:hAnsi="Comfortaa Light" w:cs="Comfortaa Light"/>
        </w:rPr>
      </w:pPr>
      <w:r>
        <w:rPr>
          <w:rFonts w:ascii="Comfortaa Light" w:eastAsia="Comfortaa Light" w:hAnsi="Comfortaa Light" w:cs="Comfortaa Light"/>
        </w:rPr>
        <w:t xml:space="preserve">- </w:t>
      </w:r>
      <w:proofErr w:type="spellStart"/>
      <w:r>
        <w:rPr>
          <w:rFonts w:ascii="Comfortaa Light" w:eastAsia="Comfortaa Light" w:hAnsi="Comfortaa Light" w:cs="Comfortaa Light"/>
        </w:rPr>
        <w:t>Gestión</w:t>
      </w:r>
      <w:proofErr w:type="spellEnd"/>
      <w:r>
        <w:rPr>
          <w:rFonts w:ascii="Comfortaa Light" w:eastAsia="Comfortaa Light" w:hAnsi="Comfortaa Light" w:cs="Comfortaa Light"/>
        </w:rPr>
        <w:t xml:space="preserve"> de </w:t>
      </w:r>
      <w:proofErr w:type="spellStart"/>
      <w:r>
        <w:rPr>
          <w:rFonts w:ascii="Comfortaa Light" w:eastAsia="Comfortaa Light" w:hAnsi="Comfortaa Light" w:cs="Comfortaa Light"/>
        </w:rPr>
        <w:t>Proyectos</w:t>
      </w:r>
      <w:proofErr w:type="spellEnd"/>
    </w:p>
    <w:sectPr w:rsidR="000F207F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210620" w14:textId="77777777" w:rsidR="00451C53" w:rsidRDefault="00451C53" w:rsidP="00365E6A">
      <w:pPr>
        <w:spacing w:after="0" w:line="240" w:lineRule="auto"/>
      </w:pPr>
      <w:r>
        <w:separator/>
      </w:r>
    </w:p>
  </w:endnote>
  <w:endnote w:type="continuationSeparator" w:id="0">
    <w:p w14:paraId="3190FB36" w14:textId="77777777" w:rsidR="00451C53" w:rsidRDefault="00451C53" w:rsidP="00365E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2BC8F723-6519-43F3-A885-E0063DEDD5E0}"/>
    <w:embedBold r:id="rId2" w:fontKey="{6EBDD1CC-41C6-41B0-AC7A-89E456E36730}"/>
    <w:embedItalic r:id="rId3" w:fontKey="{0F93E134-5F2C-4AE3-9413-6E231520E871}"/>
    <w:embedBoldItalic r:id="rId4" w:fontKey="{B7857D0D-BCE2-46ED-BF55-76ED35C830F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BBC95C6-0F85-4515-9EB7-8CEA87D91194}"/>
    <w:embedBold r:id="rId6" w:fontKey="{220D4C16-65BA-414A-98B6-524D264D12C6}"/>
    <w:embedItalic r:id="rId7" w:fontKey="{539E25CD-E0E9-43D3-AB08-D1B50B15CFE3}"/>
    <w:embedBoldItalic r:id="rId8" w:fontKey="{136CFE41-4A33-4BB7-B33A-6E882BBF142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omfortaa Light">
    <w:charset w:val="00"/>
    <w:family w:val="auto"/>
    <w:pitch w:val="default"/>
    <w:embedRegular r:id="rId9" w:fontKey="{6B1F8E73-42FE-49B5-836D-83CBC06B44F6}"/>
    <w:embedBold r:id="rId10" w:fontKey="{CB5B1234-7600-4AC4-94CC-E2C68725A986}"/>
  </w:font>
  <w:font w:name="Comfortaa">
    <w:charset w:val="00"/>
    <w:family w:val="auto"/>
    <w:pitch w:val="default"/>
    <w:embedBold r:id="rId11" w:fontKey="{68E1121A-AAEE-41D7-8DF4-6638043C9E6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3DE3BA" w14:textId="77777777" w:rsidR="00451C53" w:rsidRDefault="00451C53" w:rsidP="00365E6A">
      <w:pPr>
        <w:spacing w:after="0" w:line="240" w:lineRule="auto"/>
      </w:pPr>
      <w:r>
        <w:separator/>
      </w:r>
    </w:p>
  </w:footnote>
  <w:footnote w:type="continuationSeparator" w:id="0">
    <w:p w14:paraId="11949D6E" w14:textId="77777777" w:rsidR="00451C53" w:rsidRDefault="00451C53" w:rsidP="00365E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9F6E2C"/>
    <w:multiLevelType w:val="multilevel"/>
    <w:tmpl w:val="B894A798"/>
    <w:lvl w:ilvl="0">
      <w:start w:val="1"/>
      <w:numFmt w:val="decimal"/>
      <w:pStyle w:val="Listaconvieta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207F"/>
    <w:rsid w:val="000F207F"/>
    <w:rsid w:val="00365E6A"/>
    <w:rsid w:val="00451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60520"/>
  <w15:docId w15:val="{E17A3D1C-0C70-4BFF-94EB-0D020652C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Cambria"/>
        <w:sz w:val="22"/>
        <w:szCs w:val="22"/>
        <w:lang w:val="en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link w:val="SubttuloC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IngenieroJosser/dataknow-technical_test.git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bU+75Q8NE8wzS3yoyCfILObKXg==">CgMxLjA4AHIhMWFXNm5wSlYtZ0ZFTXRVNzZxZUtmTmhTT2dTaUNMNzZV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246</Words>
  <Characters>1358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jordanrodman09@gmail.com</cp:lastModifiedBy>
  <cp:revision>2</cp:revision>
  <dcterms:created xsi:type="dcterms:W3CDTF">2025-12-11T23:17:00Z</dcterms:created>
  <dcterms:modified xsi:type="dcterms:W3CDTF">2025-12-11T23:17:00Z</dcterms:modified>
</cp:coreProperties>
</file>